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0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235C7B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Pr="00C43FFE">
              <w:rPr>
                <w:rStyle w:val="ab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Pr="00C43FFE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Pr="00C43FFE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Pr="00C43FFE">
              <w:rPr>
                <w:rStyle w:val="ab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Pr="00C43FFE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3FFE">
              <w:rPr>
                <w:rStyle w:val="ab"/>
                <w:noProof/>
              </w:rPr>
              <w:t>Аппаратная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Pr="00C43FFE">
              <w:rPr>
                <w:rStyle w:val="ab"/>
                <w:noProof/>
              </w:rPr>
              <w:t>2.1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Pr="00C43FFE">
              <w:rPr>
                <w:rStyle w:val="ab"/>
                <w:noProof/>
              </w:rPr>
              <w:t>2.2 Обзор диммеров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Pr="00C43FFE">
              <w:rPr>
                <w:rStyle w:val="ab"/>
                <w:noProof/>
                <w:lang w:eastAsia="ru-RU"/>
              </w:rPr>
              <w:t>3.1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Pr="00C43FFE">
              <w:rPr>
                <w:rStyle w:val="ab"/>
                <w:noProof/>
                <w:lang w:eastAsia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Pr="00C43FFE">
              <w:rPr>
                <w:rStyle w:val="ab"/>
                <w:noProof/>
                <w:lang w:val="en-US" w:eastAsia="ru-RU"/>
              </w:rPr>
              <w:t>Web-</w:t>
            </w:r>
            <w:r w:rsidRPr="00C43FFE">
              <w:rPr>
                <w:rStyle w:val="ab"/>
                <w:noProof/>
                <w:lang w:eastAsia="ru-RU"/>
              </w:rPr>
              <w:t>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Pr="00C43FFE">
              <w:rPr>
                <w:rStyle w:val="ab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Pr="00C43FFE">
              <w:rPr>
                <w:rStyle w:val="ab"/>
                <w:noProof/>
                <w:lang w:eastAsia="ru-RU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Pr="00C43FFE">
              <w:rPr>
                <w:rStyle w:val="ab"/>
                <w:noProof/>
                <w:lang w:val="en-US" w:eastAsia="ru-RU"/>
              </w:rPr>
              <w:t>Web</w:t>
            </w:r>
            <w:r w:rsidRPr="00C43FFE">
              <w:rPr>
                <w:rStyle w:val="ab"/>
                <w:noProof/>
                <w:lang w:eastAsia="ru-RU"/>
              </w:rPr>
              <w:t>-интерфейса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Pr="00C43FFE">
              <w:rPr>
                <w:rStyle w:val="ab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Pr="00C43FFE">
              <w:rPr>
                <w:rStyle w:val="ab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C7B" w:rsidRDefault="00235C7B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Pr="00C43FFE">
              <w:rPr>
                <w:rStyle w:val="ab"/>
                <w:noProof/>
                <w:lang w:eastAsia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_Toc61817521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817500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817501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3" w:name="_Toc61817502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817503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D061A1">
      <w:pPr>
        <w:pStyle w:val="a3"/>
        <w:numPr>
          <w:ilvl w:val="0"/>
          <w:numId w:val="15"/>
        </w:numPr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D061A1">
      <w:pPr>
        <w:pStyle w:val="a3"/>
        <w:numPr>
          <w:ilvl w:val="0"/>
          <w:numId w:val="15"/>
        </w:numPr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7D4F33">
      <w:pPr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lastRenderedPageBreak/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D954DB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lastRenderedPageBreak/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6" w:name="_Toc61817505"/>
      <w:r>
        <w:lastRenderedPageBreak/>
        <w:t>Выводы</w:t>
      </w:r>
      <w:bookmarkEnd w:id="6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7" w:name="_Toc61817506"/>
      <w:r>
        <w:lastRenderedPageBreak/>
        <w:t>Аппаратная часть</w:t>
      </w:r>
      <w:bookmarkEnd w:id="7"/>
    </w:p>
    <w:p w:rsidR="00654ADF" w:rsidRDefault="008F50FA" w:rsidP="007D4F33">
      <w:pPr>
        <w:pStyle w:val="2"/>
        <w:jc w:val="both"/>
      </w:pPr>
      <w:bookmarkStart w:id="8" w:name="_Toc61817507"/>
      <w:r>
        <w:t>2</w:t>
      </w:r>
      <w:r w:rsidR="00654ADF">
        <w:t>.1 Общая структура</w:t>
      </w:r>
      <w:bookmarkEnd w:id="8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9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9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751E8C">
            <w:rPr>
              <w:rFonts w:cs="Times New Roman"/>
              <w:noProof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0C4CCC" w:rsidRDefault="00893D0D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893D0D" w:rsidRPr="000C4CCC" w:rsidRDefault="00893D0D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0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0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893D0D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3102E" w:rsidRDefault="00893D0D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893D0D" w:rsidRPr="00B3102E" w:rsidRDefault="00893D0D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567832" w:rsidRDefault="00893D0D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893D0D" w:rsidRPr="00567832" w:rsidRDefault="00893D0D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EB7EB9" w:rsidRDefault="00893D0D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893D0D" w:rsidRPr="00EB7EB9" w:rsidRDefault="00893D0D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Default="00893D0D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893D0D" w:rsidRDefault="00893D0D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1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1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2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2"/>
    </w:p>
    <w:p w:rsidR="002253E8" w:rsidRDefault="008F50FA" w:rsidP="007D4F33">
      <w:pPr>
        <w:pStyle w:val="2"/>
        <w:jc w:val="both"/>
        <w:rPr>
          <w:lang w:eastAsia="ru-RU"/>
        </w:rPr>
      </w:pPr>
      <w:bookmarkStart w:id="13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3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4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4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F06551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893D0D" w:rsidRPr="00F06551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F06551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893D0D" w:rsidRPr="00F06551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F12404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893D0D" w:rsidRPr="00F12404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F12404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893D0D" w:rsidRPr="00F12404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F462D4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893D0D" w:rsidRPr="00F462D4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Default="00893D0D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893D0D" w:rsidRDefault="00893D0D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893D0D" w:rsidRPr="00B97FF4" w:rsidRDefault="00893D0D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893D0D" w:rsidRPr="00B97FF4" w:rsidRDefault="00893D0D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893D0D" w:rsidRPr="00B97FF4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893D0D" w:rsidRPr="00B97FF4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893D0D" w:rsidRPr="00B97FF4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B97FF4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893D0D" w:rsidRPr="00B97FF4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076E6F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893D0D" w:rsidRPr="00076E6F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076E6F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893D0D" w:rsidRPr="00076E6F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076E6F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893D0D" w:rsidRPr="00076E6F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076E6F" w:rsidRDefault="00893D0D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893D0D" w:rsidRPr="00076E6F" w:rsidRDefault="00893D0D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5563DA" w:rsidRDefault="00893D0D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893D0D" w:rsidRPr="005563DA" w:rsidRDefault="00893D0D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5563DA" w:rsidRDefault="00893D0D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893D0D" w:rsidRPr="005563DA" w:rsidRDefault="00893D0D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5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5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6" w:name="_Toc61817515"/>
      <w:r>
        <w:rPr>
          <w:lang w:eastAsia="ru-RU"/>
        </w:rPr>
        <w:lastRenderedPageBreak/>
        <w:t>Выводы</w:t>
      </w:r>
      <w:bookmarkEnd w:id="16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7" w:name="_Toc61817516"/>
      <w:r>
        <w:rPr>
          <w:lang w:eastAsia="ru-RU"/>
        </w:rPr>
        <w:lastRenderedPageBreak/>
        <w:t>Экспериментальная часть</w:t>
      </w:r>
      <w:bookmarkEnd w:id="17"/>
    </w:p>
    <w:p w:rsidR="006E229E" w:rsidRDefault="006E229E" w:rsidP="007D4F33">
      <w:pPr>
        <w:pStyle w:val="2"/>
        <w:jc w:val="both"/>
        <w:rPr>
          <w:lang w:eastAsia="ru-RU"/>
        </w:rPr>
      </w:pPr>
      <w:bookmarkStart w:id="18" w:name="_Toc61817517"/>
      <w:r>
        <w:rPr>
          <w:lang w:eastAsia="ru-RU"/>
        </w:rPr>
        <w:t>4.1 Внедрение умного диммера</w:t>
      </w:r>
      <w:bookmarkEnd w:id="18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5563DA" w:rsidRDefault="00893D0D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893D0D" w:rsidRPr="005563DA" w:rsidRDefault="00893D0D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3D0D" w:rsidRPr="00394922" w:rsidRDefault="00893D0D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893D0D" w:rsidRPr="00394922" w:rsidRDefault="00893D0D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19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19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0" w:name="_Toc61817519"/>
      <w:r>
        <w:rPr>
          <w:noProof/>
          <w:lang w:eastAsia="ru-RU"/>
        </w:rPr>
        <w:lastRenderedPageBreak/>
        <w:t>Выводы</w:t>
      </w:r>
      <w:bookmarkEnd w:id="20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1" w:name="_Toc61817520"/>
      <w:r>
        <w:rPr>
          <w:noProof/>
          <w:lang w:eastAsia="ru-RU"/>
        </w:rPr>
        <w:lastRenderedPageBreak/>
        <w:t>Заключение</w:t>
      </w:r>
      <w:bookmarkEnd w:id="21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r w:rsidR="001B4CA9">
        <w:t>ки</w:t>
      </w:r>
      <w:r w:rsidR="003E4461">
        <w:t>берфизических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>интерфейса состоял из написания программного обеспечения интерфейса с последующим внедрением в киберфизическую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0D319F" w:rsidRDefault="000D319F" w:rsidP="007D4F33">
      <w:pPr>
        <w:pStyle w:val="1"/>
        <w:jc w:val="both"/>
        <w:rPr>
          <w:lang w:eastAsia="ru-RU"/>
        </w:rPr>
      </w:pPr>
      <w:bookmarkStart w:id="22" w:name="_Toc61817521"/>
      <w:r>
        <w:rPr>
          <w:lang w:eastAsia="ru-RU"/>
        </w:rPr>
        <w:lastRenderedPageBreak/>
        <w:t>Список источников</w:t>
      </w:r>
      <w:bookmarkEnd w:id="22"/>
    </w:p>
    <w:p w:rsidR="00235C7B" w:rsidRPr="00235C7B" w:rsidRDefault="00235C7B" w:rsidP="00235C7B">
      <w:pPr>
        <w:rPr>
          <w:lang w:eastAsia="ru-RU"/>
        </w:rPr>
      </w:pPr>
      <w:bookmarkStart w:id="23" w:name="_GoBack"/>
      <w:bookmarkEnd w:id="23"/>
    </w:p>
    <w:sectPr w:rsidR="00235C7B" w:rsidRPr="00235C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4E40" w:rsidRDefault="002C4E40" w:rsidP="006375BF">
      <w:pPr>
        <w:spacing w:before="0" w:after="0" w:line="240" w:lineRule="auto"/>
      </w:pPr>
      <w:r>
        <w:separator/>
      </w:r>
    </w:p>
  </w:endnote>
  <w:endnote w:type="continuationSeparator" w:id="0">
    <w:p w:rsidR="002C4E40" w:rsidRDefault="002C4E40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4E40" w:rsidRDefault="002C4E40" w:rsidP="006375BF">
      <w:pPr>
        <w:spacing w:before="0" w:after="0" w:line="240" w:lineRule="auto"/>
      </w:pPr>
      <w:r>
        <w:separator/>
      </w:r>
    </w:p>
  </w:footnote>
  <w:footnote w:type="continuationSeparator" w:id="0">
    <w:p w:rsidR="002C4E40" w:rsidRDefault="002C4E40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0"/>
  </w:num>
  <w:num w:numId="3">
    <w:abstractNumId w:val="27"/>
  </w:num>
  <w:num w:numId="4">
    <w:abstractNumId w:val="25"/>
  </w:num>
  <w:num w:numId="5">
    <w:abstractNumId w:val="41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39"/>
  </w:num>
  <w:num w:numId="14">
    <w:abstractNumId w:val="35"/>
  </w:num>
  <w:num w:numId="15">
    <w:abstractNumId w:val="1"/>
  </w:num>
  <w:num w:numId="16">
    <w:abstractNumId w:val="0"/>
  </w:num>
  <w:num w:numId="17">
    <w:abstractNumId w:val="16"/>
  </w:num>
  <w:num w:numId="18">
    <w:abstractNumId w:val="40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8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7"/>
  </w:num>
  <w:num w:numId="38">
    <w:abstractNumId w:val="22"/>
  </w:num>
  <w:num w:numId="39">
    <w:abstractNumId w:val="9"/>
  </w:num>
  <w:num w:numId="40">
    <w:abstractNumId w:val="34"/>
  </w:num>
  <w:num w:numId="41">
    <w:abstractNumId w:val="36"/>
  </w:num>
  <w:num w:numId="42">
    <w:abstractNumId w:val="6"/>
  </w:num>
  <w:num w:numId="43">
    <w:abstractNumId w:val="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5C7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A74CAA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AE040014-A9D1-4206-B552-C8C701B52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7603</TotalTime>
  <Pages>81</Pages>
  <Words>10614</Words>
  <Characters>60503</Characters>
  <Application>Microsoft Office Word</Application>
  <DocSecurity>0</DocSecurity>
  <Lines>504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110</cp:revision>
  <dcterms:created xsi:type="dcterms:W3CDTF">2020-11-30T11:06:00Z</dcterms:created>
  <dcterms:modified xsi:type="dcterms:W3CDTF">2021-01-17T20:12:00Z</dcterms:modified>
</cp:coreProperties>
</file>